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44" w:rsidRDefault="00AB0644" w:rsidP="00971ADE">
      <w:pPr>
        <w:shd w:val="clear" w:color="auto" w:fill="EEF2F5"/>
        <w:spacing w:after="0" w:line="240" w:lineRule="auto"/>
        <w:ind w:right="3200"/>
        <w:jc w:val="center"/>
        <w:outlineLvl w:val="0"/>
        <w:rPr>
          <w:rFonts w:ascii="Times New Roman" w:eastAsia="Times New Roman" w:hAnsi="Times New Roman" w:cs="Times New Roman"/>
          <w:b/>
          <w:color w:val="111111"/>
          <w:kern w:val="36"/>
          <w:sz w:val="30"/>
          <w:szCs w:val="30"/>
          <w:lang w:val="en-US" w:eastAsia="ru-RU"/>
        </w:rPr>
      </w:pPr>
      <w:r w:rsidRPr="00971ADE">
        <w:rPr>
          <w:rFonts w:ascii="Times New Roman" w:eastAsia="Times New Roman" w:hAnsi="Times New Roman" w:cs="Times New Roman"/>
          <w:b/>
          <w:color w:val="111111"/>
          <w:kern w:val="36"/>
          <w:sz w:val="30"/>
          <w:szCs w:val="30"/>
          <w:lang w:eastAsia="ru-RU"/>
        </w:rPr>
        <w:t>Значение школьной отметки в жизни ребёнка.</w:t>
      </w:r>
    </w:p>
    <w:p w:rsidR="00971ADE" w:rsidRPr="00971ADE" w:rsidRDefault="00971ADE" w:rsidP="00971ADE">
      <w:pPr>
        <w:shd w:val="clear" w:color="auto" w:fill="EEF2F5"/>
        <w:spacing w:after="0" w:line="240" w:lineRule="auto"/>
        <w:ind w:right="3200"/>
        <w:jc w:val="center"/>
        <w:outlineLvl w:val="0"/>
        <w:rPr>
          <w:rFonts w:ascii="Times New Roman" w:eastAsia="Times New Roman" w:hAnsi="Times New Roman" w:cs="Times New Roman"/>
          <w:b/>
          <w:color w:val="111111"/>
          <w:kern w:val="36"/>
          <w:sz w:val="30"/>
          <w:szCs w:val="30"/>
          <w:lang w:val="en-US" w:eastAsia="ru-RU"/>
        </w:rPr>
      </w:pPr>
    </w:p>
    <w:p w:rsidR="00AB0644" w:rsidRPr="00971ADE" w:rsidRDefault="00AB0644" w:rsidP="00971ADE">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i/>
          <w:iCs/>
          <w:color w:val="000000"/>
          <w:sz w:val="30"/>
          <w:szCs w:val="30"/>
          <w:shd w:val="clear" w:color="auto" w:fill="FFFFFF"/>
          <w:lang w:eastAsia="ru-RU"/>
        </w:rPr>
        <w:t xml:space="preserve"> «Жил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w:t>
      </w:r>
      <w:proofErr w:type="spellStart"/>
      <w:r w:rsidRPr="00971ADE">
        <w:rPr>
          <w:rFonts w:ascii="Times New Roman" w:eastAsia="Times New Roman" w:hAnsi="Times New Roman" w:cs="Times New Roman"/>
          <w:i/>
          <w:iCs/>
          <w:color w:val="000000"/>
          <w:sz w:val="30"/>
          <w:szCs w:val="30"/>
          <w:shd w:val="clear" w:color="auto" w:fill="FFFFFF"/>
          <w:lang w:eastAsia="ru-RU"/>
        </w:rPr>
        <w:t>умертвлю</w:t>
      </w:r>
      <w:proofErr w:type="spellEnd"/>
      <w:r w:rsidRPr="00971ADE">
        <w:rPr>
          <w:rFonts w:ascii="Times New Roman" w:eastAsia="Times New Roman" w:hAnsi="Times New Roman" w:cs="Times New Roman"/>
          <w:i/>
          <w:iCs/>
          <w:color w:val="000000"/>
          <w:sz w:val="30"/>
          <w:szCs w:val="30"/>
          <w:shd w:val="clear" w:color="auto" w:fill="FFFFFF"/>
          <w:lang w:eastAsia="ru-RU"/>
        </w:rPr>
        <w:t>, скажет мертвая – выпущу». Мудрец, подумав, ответил: «Все в твоих руках!»</w:t>
      </w:r>
    </w:p>
    <w:p w:rsidR="00AB0644" w:rsidRPr="00971ADE" w:rsidRDefault="00AB0644" w:rsidP="00971ADE">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000000"/>
          <w:sz w:val="30"/>
          <w:szCs w:val="30"/>
          <w:shd w:val="clear" w:color="auto" w:fill="FFFFFF"/>
          <w:lang w:eastAsia="ru-RU"/>
        </w:rPr>
        <w:t>Эта притча созвучна с данной темой. Ведь </w:t>
      </w:r>
      <w:r w:rsidRPr="00971ADE">
        <w:rPr>
          <w:rFonts w:ascii="Times New Roman" w:eastAsia="Times New Roman" w:hAnsi="Times New Roman" w:cs="Times New Roman"/>
          <w:color w:val="111111"/>
          <w:sz w:val="30"/>
          <w:szCs w:val="30"/>
          <w:lang w:eastAsia="ru-RU"/>
        </w:rPr>
        <w:t>в наших руках возможность создать такую атмосферу дома и в школе, в которой дети будут чувствовать себя уверенно и спокойно. Для этого, прежде всего, учитель и родители должны действовать сообща, придерживаться единых требований и быть единым целым. </w:t>
      </w:r>
    </w:p>
    <w:p w:rsidR="00AB0644" w:rsidRPr="00971ADE" w:rsidRDefault="00AB0644" w:rsidP="00971ADE">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000000"/>
          <w:sz w:val="30"/>
          <w:szCs w:val="30"/>
          <w:shd w:val="clear" w:color="auto" w:fill="FFFFFF"/>
          <w:lang w:eastAsia="ru-RU"/>
        </w:rPr>
        <w:t xml:space="preserve">У многих ассоциация к слову «Школа»- отметка или даже конкретно: десятка, двойка. Да, </w:t>
      </w:r>
      <w:proofErr w:type="gramStart"/>
      <w:r w:rsidRPr="00971ADE">
        <w:rPr>
          <w:rFonts w:ascii="Times New Roman" w:eastAsia="Times New Roman" w:hAnsi="Times New Roman" w:cs="Times New Roman"/>
          <w:color w:val="000000"/>
          <w:sz w:val="30"/>
          <w:szCs w:val="30"/>
          <w:shd w:val="clear" w:color="auto" w:fill="FFFFFF"/>
          <w:lang w:eastAsia="ru-RU"/>
        </w:rPr>
        <w:t>но</w:t>
      </w:r>
      <w:proofErr w:type="gramEnd"/>
      <w:r w:rsidRPr="00971ADE">
        <w:rPr>
          <w:rFonts w:ascii="Times New Roman" w:eastAsia="Times New Roman" w:hAnsi="Times New Roman" w:cs="Times New Roman"/>
          <w:color w:val="000000"/>
          <w:sz w:val="30"/>
          <w:szCs w:val="30"/>
          <w:shd w:val="clear" w:color="auto" w:fill="FFFFFF"/>
          <w:lang w:eastAsia="ru-RU"/>
        </w:rPr>
        <w:t xml:space="preserve"> к сожалению, не могут все быть отличниками. Ведь главное в жизни </w:t>
      </w:r>
      <w:r w:rsidRPr="00971ADE">
        <w:rPr>
          <w:rFonts w:ascii="Times New Roman" w:eastAsia="Times New Roman" w:hAnsi="Times New Roman" w:cs="Times New Roman"/>
          <w:b/>
          <w:bCs/>
          <w:color w:val="000000"/>
          <w:sz w:val="30"/>
          <w:szCs w:val="30"/>
          <w:u w:val="single"/>
          <w:shd w:val="clear" w:color="auto" w:fill="FFFFFF"/>
          <w:lang w:eastAsia="ru-RU"/>
        </w:rPr>
        <w:t>не знание, а умение его применить</w:t>
      </w:r>
      <w:r w:rsidRPr="00971ADE">
        <w:rPr>
          <w:rFonts w:ascii="Times New Roman" w:eastAsia="Times New Roman" w:hAnsi="Times New Roman" w:cs="Times New Roman"/>
          <w:color w:val="000000"/>
          <w:sz w:val="30"/>
          <w:szCs w:val="30"/>
          <w:shd w:val="clear" w:color="auto" w:fill="FFFFFF"/>
          <w:lang w:eastAsia="ru-RU"/>
        </w:rPr>
        <w:t>.</w:t>
      </w:r>
    </w:p>
    <w:p w:rsidR="00AB0644" w:rsidRPr="00971ADE" w:rsidRDefault="00AB0644" w:rsidP="00971ADE">
      <w:pPr>
        <w:shd w:val="clear" w:color="auto" w:fill="FFFFFF"/>
        <w:spacing w:after="0" w:line="240" w:lineRule="auto"/>
        <w:jc w:val="both"/>
        <w:outlineLvl w:val="3"/>
        <w:rPr>
          <w:rFonts w:ascii="Times New Roman" w:eastAsia="Times New Roman" w:hAnsi="Times New Roman" w:cs="Times New Roman"/>
          <w:b/>
          <w:bCs/>
          <w:color w:val="111111"/>
          <w:sz w:val="30"/>
          <w:szCs w:val="30"/>
          <w:lang w:eastAsia="ru-RU"/>
        </w:rPr>
      </w:pPr>
      <w:r w:rsidRPr="00971ADE">
        <w:rPr>
          <w:rFonts w:ascii="Times New Roman" w:eastAsia="Times New Roman" w:hAnsi="Times New Roman" w:cs="Times New Roman"/>
          <w:b/>
          <w:bCs/>
          <w:color w:val="000000"/>
          <w:sz w:val="30"/>
          <w:szCs w:val="30"/>
          <w:lang w:eastAsia="ru-RU"/>
        </w:rPr>
        <w:t>Так что же такое оценка и отметка?</w:t>
      </w:r>
    </w:p>
    <w:p w:rsidR="00AB0644" w:rsidRPr="00971ADE" w:rsidRDefault="00AB0644" w:rsidP="00971ADE">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b/>
          <w:bCs/>
          <w:color w:val="000000"/>
          <w:sz w:val="30"/>
          <w:szCs w:val="30"/>
          <w:shd w:val="clear" w:color="auto" w:fill="FFFFFF"/>
          <w:lang w:eastAsia="ru-RU"/>
        </w:rPr>
        <w:t>Оценка </w:t>
      </w:r>
      <w:r w:rsidRPr="00971ADE">
        <w:rPr>
          <w:rFonts w:ascii="Times New Roman" w:eastAsia="Times New Roman" w:hAnsi="Times New Roman" w:cs="Times New Roman"/>
          <w:color w:val="000000"/>
          <w:sz w:val="30"/>
          <w:szCs w:val="30"/>
          <w:shd w:val="clear" w:color="auto" w:fill="FFFFFF"/>
          <w:lang w:eastAsia="ru-RU"/>
        </w:rPr>
        <w:t xml:space="preserve">– словесное выражение. Толковый словарь </w:t>
      </w:r>
      <w:proofErr w:type="spellStart"/>
      <w:r w:rsidRPr="00971ADE">
        <w:rPr>
          <w:rFonts w:ascii="Times New Roman" w:eastAsia="Times New Roman" w:hAnsi="Times New Roman" w:cs="Times New Roman"/>
          <w:color w:val="000000"/>
          <w:sz w:val="30"/>
          <w:szCs w:val="30"/>
          <w:shd w:val="clear" w:color="auto" w:fill="FFFFFF"/>
          <w:lang w:eastAsia="ru-RU"/>
        </w:rPr>
        <w:t>Ожигова</w:t>
      </w:r>
      <w:proofErr w:type="spellEnd"/>
      <w:r w:rsidRPr="00971ADE">
        <w:rPr>
          <w:rFonts w:ascii="Times New Roman" w:eastAsia="Times New Roman" w:hAnsi="Times New Roman" w:cs="Times New Roman"/>
          <w:color w:val="000000"/>
          <w:sz w:val="30"/>
          <w:szCs w:val="30"/>
          <w:shd w:val="clear" w:color="auto" w:fill="FFFFFF"/>
          <w:lang w:eastAsia="ru-RU"/>
        </w:rPr>
        <w:t>: «Мнение о ценности, уровне или значении кого-нибудь, чего-нибудь».</w:t>
      </w:r>
    </w:p>
    <w:p w:rsidR="00AB0644" w:rsidRPr="00971ADE" w:rsidRDefault="00AB0644" w:rsidP="00971ADE">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b/>
          <w:bCs/>
          <w:color w:val="000000"/>
          <w:sz w:val="30"/>
          <w:szCs w:val="30"/>
          <w:shd w:val="clear" w:color="auto" w:fill="FFFFFF"/>
          <w:lang w:eastAsia="ru-RU"/>
        </w:rPr>
        <w:t>Отметка </w:t>
      </w:r>
      <w:r w:rsidRPr="00971ADE">
        <w:rPr>
          <w:rFonts w:ascii="Times New Roman" w:eastAsia="Times New Roman" w:hAnsi="Times New Roman" w:cs="Times New Roman"/>
          <w:color w:val="000000"/>
          <w:sz w:val="30"/>
          <w:szCs w:val="30"/>
          <w:shd w:val="clear" w:color="auto" w:fill="FFFFFF"/>
          <w:lang w:eastAsia="ru-RU"/>
        </w:rPr>
        <w:t xml:space="preserve">– цифровое выражение. Толковый словарь </w:t>
      </w:r>
      <w:proofErr w:type="spellStart"/>
      <w:r w:rsidRPr="00971ADE">
        <w:rPr>
          <w:rFonts w:ascii="Times New Roman" w:eastAsia="Times New Roman" w:hAnsi="Times New Roman" w:cs="Times New Roman"/>
          <w:color w:val="000000"/>
          <w:sz w:val="30"/>
          <w:szCs w:val="30"/>
          <w:shd w:val="clear" w:color="auto" w:fill="FFFFFF"/>
          <w:lang w:eastAsia="ru-RU"/>
        </w:rPr>
        <w:t>Ожигова</w:t>
      </w:r>
      <w:proofErr w:type="spellEnd"/>
      <w:r w:rsidRPr="00971ADE">
        <w:rPr>
          <w:rFonts w:ascii="Times New Roman" w:eastAsia="Times New Roman" w:hAnsi="Times New Roman" w:cs="Times New Roman"/>
          <w:color w:val="000000"/>
          <w:sz w:val="30"/>
          <w:szCs w:val="30"/>
          <w:shd w:val="clear" w:color="auto" w:fill="FFFFFF"/>
          <w:lang w:eastAsia="ru-RU"/>
        </w:rPr>
        <w:t>: «знак, обозначающий в учебной системе оценку знаний учащихся».</w:t>
      </w:r>
    </w:p>
    <w:p w:rsidR="00AB0644" w:rsidRPr="00971ADE" w:rsidRDefault="00AB0644" w:rsidP="00971ADE">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000000"/>
          <w:sz w:val="30"/>
          <w:szCs w:val="30"/>
          <w:shd w:val="clear" w:color="auto" w:fill="FFFFFF"/>
          <w:lang w:eastAsia="ru-RU"/>
        </w:rPr>
        <w:t>Оценка есть определение качества достигнутых школьником результатов обучения.</w:t>
      </w:r>
    </w:p>
    <w:p w:rsidR="00AB0644" w:rsidRPr="00971ADE" w:rsidRDefault="00AB0644" w:rsidP="00971ADE">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 xml:space="preserve">Ребенок должен понять, что учится для себя, а не для родителей. Необходимо сформировать у ребенка определенную мотивацию к обучению. Некоторые родители "выколачивают” отметки из своих детей, </w:t>
      </w:r>
      <w:proofErr w:type="gramStart"/>
      <w:r w:rsidRPr="00971ADE">
        <w:rPr>
          <w:rFonts w:ascii="Times New Roman" w:eastAsia="Times New Roman" w:hAnsi="Times New Roman" w:cs="Times New Roman"/>
          <w:color w:val="111111"/>
          <w:sz w:val="30"/>
          <w:szCs w:val="30"/>
          <w:lang w:eastAsia="ru-RU"/>
        </w:rPr>
        <w:t>заставляя их трудиться по пять</w:t>
      </w:r>
      <w:proofErr w:type="gramEnd"/>
      <w:r w:rsidRPr="00971ADE">
        <w:rPr>
          <w:rFonts w:ascii="Times New Roman" w:eastAsia="Times New Roman" w:hAnsi="Times New Roman" w:cs="Times New Roman"/>
          <w:color w:val="111111"/>
          <w:sz w:val="30"/>
          <w:szCs w:val="30"/>
          <w:lang w:eastAsia="ru-RU"/>
        </w:rPr>
        <w:t xml:space="preserve"> часов. В результате у ребенка не останется времени для прогулки, а она необходима. Подобное "усердие” под вашим нажимом, дорогие родители, это вы знаете сами, не только переутомление ребенка, но и быстрая потеря интереса к учению. Нет, не всегда нам нужно стремиться к </w:t>
      </w:r>
      <w:proofErr w:type="gramStart"/>
      <w:r w:rsidRPr="00971ADE">
        <w:rPr>
          <w:rFonts w:ascii="Times New Roman" w:eastAsia="Times New Roman" w:hAnsi="Times New Roman" w:cs="Times New Roman"/>
          <w:color w:val="111111"/>
          <w:sz w:val="30"/>
          <w:szCs w:val="30"/>
          <w:lang w:eastAsia="ru-RU"/>
        </w:rPr>
        <w:t>тому</w:t>
      </w:r>
      <w:proofErr w:type="gramEnd"/>
      <w:r w:rsidRPr="00971ADE">
        <w:rPr>
          <w:rFonts w:ascii="Times New Roman" w:eastAsia="Times New Roman" w:hAnsi="Times New Roman" w:cs="Times New Roman"/>
          <w:color w:val="111111"/>
          <w:sz w:val="30"/>
          <w:szCs w:val="30"/>
          <w:lang w:eastAsia="ru-RU"/>
        </w:rPr>
        <w:t xml:space="preserve"> чтобы у ребенка в тетради были одни "10”. Свои требования вы должны соизмерять с его возможностями.  Несколько слов хочу сказать о детях, у которых устает рука при письме, им надо больше рисовать, вырезать, мастерить. А вместо этого дома заставляют переписывать одну и ту же работу по 5-6 раз. Иногда некоторые из родителей, чтобы улучшить отметку чада, сами подправляют неудачные буквы, а иногда, это уже совсем выходит за рамки, пишут всю работу. Отбросьте, пожалуйста, ложное самолюбие, не пугайтесь ”5” и, самое главное, не учите ребенка лгать! 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В школе ребенок впервые </w:t>
      </w:r>
      <w:r w:rsidRPr="00971ADE">
        <w:rPr>
          <w:rFonts w:ascii="Times New Roman" w:eastAsia="Times New Roman" w:hAnsi="Times New Roman" w:cs="Times New Roman"/>
          <w:color w:val="111111"/>
          <w:sz w:val="30"/>
          <w:szCs w:val="30"/>
          <w:lang w:eastAsia="ru-RU"/>
        </w:rPr>
        <w:lastRenderedPageBreak/>
        <w:t xml:space="preserve">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w:t>
      </w:r>
      <w:proofErr w:type="gramStart"/>
      <w:r w:rsidRPr="00971ADE">
        <w:rPr>
          <w:rFonts w:ascii="Times New Roman" w:eastAsia="Times New Roman" w:hAnsi="Times New Roman" w:cs="Times New Roman"/>
          <w:color w:val="111111"/>
          <w:sz w:val="30"/>
          <w:szCs w:val="30"/>
          <w:lang w:eastAsia="ru-RU"/>
        </w:rPr>
        <w:t>всего</w:t>
      </w:r>
      <w:proofErr w:type="gramEnd"/>
      <w:r w:rsidRPr="00971ADE">
        <w:rPr>
          <w:rFonts w:ascii="Times New Roman" w:eastAsia="Times New Roman" w:hAnsi="Times New Roman" w:cs="Times New Roman"/>
          <w:color w:val="111111"/>
          <w:sz w:val="30"/>
          <w:szCs w:val="30"/>
          <w:lang w:eastAsia="ru-RU"/>
        </w:rPr>
        <w:t xml:space="preserve">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на плохие, для ребенка оценка станет основной частью школьной жизни.</w:t>
      </w:r>
    </w:p>
    <w:p w:rsidR="00AB0644" w:rsidRPr="00971ADE" w:rsidRDefault="00AB0644" w:rsidP="00971ADE">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Элементарные правила для родителей:</w:t>
      </w:r>
    </w:p>
    <w:p w:rsidR="00AB0644" w:rsidRPr="00971ADE" w:rsidRDefault="00AB0644" w:rsidP="00971ADE">
      <w:pPr>
        <w:numPr>
          <w:ilvl w:val="0"/>
          <w:numId w:val="1"/>
        </w:numPr>
        <w:shd w:val="clear" w:color="auto" w:fill="FFFFFF"/>
        <w:spacing w:line="240" w:lineRule="auto"/>
        <w:ind w:left="600"/>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Давайте ребёнку возможность «блеснуть» своими достижениями, пусть даже самыми малыми.</w:t>
      </w:r>
    </w:p>
    <w:p w:rsidR="00AB0644" w:rsidRPr="00971ADE" w:rsidRDefault="00AB0644" w:rsidP="00971ADE">
      <w:pPr>
        <w:numPr>
          <w:ilvl w:val="0"/>
          <w:numId w:val="1"/>
        </w:numPr>
        <w:shd w:val="clear" w:color="auto" w:fill="FFFFFF"/>
        <w:spacing w:line="240" w:lineRule="auto"/>
        <w:ind w:left="600"/>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Избегайте в своей речи фраз: «Ты как всегда всё перепутал! Вечно у тебя всё не получается!» Такими словами вы убеждаете ребёнка, что всё его попытки что-то сделать всегда были неудачными.</w:t>
      </w:r>
    </w:p>
    <w:p w:rsidR="00AB0644" w:rsidRPr="00971ADE" w:rsidRDefault="00AB0644" w:rsidP="00971ADE">
      <w:pPr>
        <w:numPr>
          <w:ilvl w:val="0"/>
          <w:numId w:val="1"/>
        </w:numPr>
        <w:shd w:val="clear" w:color="auto" w:fill="FFFFFF"/>
        <w:spacing w:line="240" w:lineRule="auto"/>
        <w:ind w:left="600"/>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Избегайте разговоров на тему, что все в вашей семье были отличниками, и единственная приемлемая отметка – это пятёрка.</w:t>
      </w:r>
    </w:p>
    <w:p w:rsidR="00AB0644" w:rsidRPr="00971ADE" w:rsidRDefault="00AB0644" w:rsidP="00971ADE">
      <w:pPr>
        <w:numPr>
          <w:ilvl w:val="0"/>
          <w:numId w:val="1"/>
        </w:numPr>
        <w:shd w:val="clear" w:color="auto" w:fill="FFFFFF"/>
        <w:spacing w:line="240" w:lineRule="auto"/>
        <w:ind w:left="600"/>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AB0644" w:rsidRPr="00971ADE" w:rsidRDefault="00AB0644" w:rsidP="00971ADE">
      <w:pPr>
        <w:numPr>
          <w:ilvl w:val="0"/>
          <w:numId w:val="1"/>
        </w:numPr>
        <w:shd w:val="clear" w:color="auto" w:fill="FFFFFF"/>
        <w:spacing w:line="240" w:lineRule="auto"/>
        <w:ind w:left="600"/>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Показывайте ребёнку, что вы рады даже «небольшим», с вашей точки зрения, его успехам.</w:t>
      </w:r>
    </w:p>
    <w:p w:rsidR="00AB0644" w:rsidRPr="00971ADE" w:rsidRDefault="00AB0644" w:rsidP="00971ADE">
      <w:pPr>
        <w:numPr>
          <w:ilvl w:val="0"/>
          <w:numId w:val="1"/>
        </w:numPr>
        <w:shd w:val="clear" w:color="auto" w:fill="FFFFFF"/>
        <w:spacing w:line="240" w:lineRule="auto"/>
        <w:ind w:left="600"/>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Хвалите – исполнителя, критикуйте – исполнение. Оценка должна иметь точный адрес. Ребенок обычно считает, что оценивают всю его личность. Адресовать к личности надо похвалу. Положительная оценка должна относиться к человеку, который стал чуточку более знающим и умелым.</w:t>
      </w:r>
    </w:p>
    <w:p w:rsidR="00AB0644" w:rsidRPr="00971ADE" w:rsidRDefault="00AB0644" w:rsidP="00971ADE">
      <w:pPr>
        <w:numPr>
          <w:ilvl w:val="0"/>
          <w:numId w:val="1"/>
        </w:numPr>
        <w:shd w:val="clear" w:color="auto" w:fill="FFFFFF"/>
        <w:spacing w:line="240" w:lineRule="auto"/>
        <w:ind w:left="600"/>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AB0644" w:rsidRPr="00971ADE" w:rsidRDefault="00AB0644" w:rsidP="00971ADE">
      <w:pPr>
        <w:numPr>
          <w:ilvl w:val="0"/>
          <w:numId w:val="1"/>
        </w:numPr>
        <w:shd w:val="clear" w:color="auto" w:fill="FFFFFF"/>
        <w:spacing w:line="240" w:lineRule="auto"/>
        <w:ind w:left="600"/>
        <w:jc w:val="both"/>
        <w:rPr>
          <w:rFonts w:ascii="Times New Roman" w:eastAsia="Times New Roman" w:hAnsi="Times New Roman" w:cs="Times New Roman"/>
          <w:color w:val="111111"/>
          <w:sz w:val="30"/>
          <w:szCs w:val="30"/>
          <w:lang w:eastAsia="ru-RU"/>
        </w:rPr>
      </w:pPr>
      <w:r w:rsidRPr="00971ADE">
        <w:rPr>
          <w:rFonts w:ascii="Times New Roman" w:eastAsia="Times New Roman" w:hAnsi="Times New Roman" w:cs="Times New Roman"/>
          <w:color w:val="111111"/>
          <w:sz w:val="30"/>
          <w:szCs w:val="30"/>
          <w:lang w:eastAsia="ru-RU"/>
        </w:rPr>
        <w:t>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w:t>
      </w:r>
    </w:p>
    <w:p w:rsidR="00585807" w:rsidRDefault="005603BC">
      <w:r>
        <w:rPr>
          <w:noProof/>
          <w:lang w:eastAsia="ru-RU"/>
        </w:rPr>
        <w:lastRenderedPageBreak/>
        <w:drawing>
          <wp:inline distT="0" distB="0" distL="0" distR="0">
            <wp:extent cx="5940425" cy="4455319"/>
            <wp:effectExtent l="19050" t="0" r="3175" b="0"/>
            <wp:docPr id="1" name="Рисунок 1" descr="http://images.myshared.ru/6/569232/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yshared.ru/6/569232/slide_5.jp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585807" w:rsidSect="00585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150F"/>
    <w:multiLevelType w:val="multilevel"/>
    <w:tmpl w:val="0C58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603BC"/>
    <w:rsid w:val="005603BC"/>
    <w:rsid w:val="00585807"/>
    <w:rsid w:val="00971ADE"/>
    <w:rsid w:val="00AB0644"/>
    <w:rsid w:val="00C75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07"/>
  </w:style>
  <w:style w:type="paragraph" w:styleId="1">
    <w:name w:val="heading 1"/>
    <w:basedOn w:val="a"/>
    <w:link w:val="10"/>
    <w:uiPriority w:val="9"/>
    <w:qFormat/>
    <w:rsid w:val="00AB06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B06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3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3BC"/>
    <w:rPr>
      <w:rFonts w:ascii="Tahoma" w:hAnsi="Tahoma" w:cs="Tahoma"/>
      <w:sz w:val="16"/>
      <w:szCs w:val="16"/>
    </w:rPr>
  </w:style>
  <w:style w:type="character" w:customStyle="1" w:styleId="10">
    <w:name w:val="Заголовок 1 Знак"/>
    <w:basedOn w:val="a0"/>
    <w:link w:val="1"/>
    <w:uiPriority w:val="9"/>
    <w:rsid w:val="00AB064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B0644"/>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AB0644"/>
    <w:rPr>
      <w:color w:val="0000FF"/>
      <w:u w:val="single"/>
    </w:rPr>
  </w:style>
  <w:style w:type="paragraph" w:styleId="a6">
    <w:name w:val="Normal (Web)"/>
    <w:basedOn w:val="a"/>
    <w:uiPriority w:val="99"/>
    <w:semiHidden/>
    <w:unhideWhenUsed/>
    <w:rsid w:val="00AB0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B0644"/>
    <w:rPr>
      <w:b/>
      <w:bCs/>
    </w:rPr>
  </w:style>
</w:styles>
</file>

<file path=word/webSettings.xml><?xml version="1.0" encoding="utf-8"?>
<w:webSettings xmlns:r="http://schemas.openxmlformats.org/officeDocument/2006/relationships" xmlns:w="http://schemas.openxmlformats.org/wordprocessingml/2006/main">
  <w:divs>
    <w:div w:id="2026858262">
      <w:bodyDiv w:val="1"/>
      <w:marLeft w:val="0"/>
      <w:marRight w:val="0"/>
      <w:marTop w:val="0"/>
      <w:marBottom w:val="0"/>
      <w:divBdr>
        <w:top w:val="none" w:sz="0" w:space="0" w:color="auto"/>
        <w:left w:val="none" w:sz="0" w:space="0" w:color="auto"/>
        <w:bottom w:val="none" w:sz="0" w:space="0" w:color="auto"/>
        <w:right w:val="none" w:sz="0" w:space="0" w:color="auto"/>
      </w:divBdr>
      <w:divsChild>
        <w:div w:id="30344784">
          <w:marLeft w:val="0"/>
          <w:marRight w:val="0"/>
          <w:marTop w:val="0"/>
          <w:marBottom w:val="0"/>
          <w:divBdr>
            <w:top w:val="none" w:sz="0" w:space="0" w:color="auto"/>
            <w:left w:val="none" w:sz="0" w:space="0" w:color="auto"/>
            <w:bottom w:val="none" w:sz="0" w:space="0" w:color="auto"/>
            <w:right w:val="none" w:sz="0" w:space="0" w:color="auto"/>
          </w:divBdr>
        </w:div>
        <w:div w:id="1111360646">
          <w:marLeft w:val="0"/>
          <w:marRight w:val="0"/>
          <w:marTop w:val="0"/>
          <w:marBottom w:val="0"/>
          <w:divBdr>
            <w:top w:val="none" w:sz="0" w:space="0" w:color="auto"/>
            <w:left w:val="none" w:sz="0" w:space="0" w:color="auto"/>
            <w:bottom w:val="none" w:sz="0" w:space="0" w:color="auto"/>
            <w:right w:val="none" w:sz="0" w:space="0" w:color="auto"/>
          </w:divBdr>
          <w:divsChild>
            <w:div w:id="1009873817">
              <w:marLeft w:val="0"/>
              <w:marRight w:val="0"/>
              <w:marTop w:val="0"/>
              <w:marBottom w:val="0"/>
              <w:divBdr>
                <w:top w:val="none" w:sz="0" w:space="0" w:color="auto"/>
                <w:left w:val="none" w:sz="0" w:space="0" w:color="auto"/>
                <w:bottom w:val="none" w:sz="0" w:space="0" w:color="auto"/>
                <w:right w:val="none" w:sz="0" w:space="0" w:color="auto"/>
              </w:divBdr>
            </w:div>
            <w:div w:id="1405296497">
              <w:marLeft w:val="0"/>
              <w:marRight w:val="0"/>
              <w:marTop w:val="0"/>
              <w:marBottom w:val="0"/>
              <w:divBdr>
                <w:top w:val="none" w:sz="0" w:space="0" w:color="auto"/>
                <w:left w:val="none" w:sz="0" w:space="0" w:color="auto"/>
                <w:bottom w:val="none" w:sz="0" w:space="0" w:color="auto"/>
                <w:right w:val="none" w:sz="0" w:space="0" w:color="auto"/>
              </w:divBdr>
            </w:div>
          </w:divsChild>
        </w:div>
        <w:div w:id="209446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Admin</cp:lastModifiedBy>
  <cp:revision>2</cp:revision>
  <dcterms:created xsi:type="dcterms:W3CDTF">2020-11-22T19:54:00Z</dcterms:created>
  <dcterms:modified xsi:type="dcterms:W3CDTF">2020-11-27T13:21:00Z</dcterms:modified>
</cp:coreProperties>
</file>